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7066" w:rsidRDefault="00EE7066" w:rsidP="00EE7066">
      <w:pPr>
        <w:jc w:val="center"/>
        <w:rPr>
          <w:b/>
          <w:sz w:val="32"/>
          <w:szCs w:val="32"/>
        </w:rPr>
      </w:pPr>
      <w:r w:rsidRPr="00EE7066">
        <w:rPr>
          <w:rFonts w:hint="eastAsia"/>
          <w:b/>
          <w:sz w:val="32"/>
          <w:szCs w:val="32"/>
        </w:rPr>
        <w:t>水处理</w:t>
      </w:r>
      <w:r w:rsidR="003B54B7">
        <w:rPr>
          <w:rFonts w:hint="eastAsia"/>
          <w:b/>
          <w:sz w:val="32"/>
          <w:szCs w:val="32"/>
        </w:rPr>
        <w:t>环保</w:t>
      </w:r>
      <w:r w:rsidRPr="00EE7066">
        <w:rPr>
          <w:rFonts w:hint="eastAsia"/>
          <w:b/>
          <w:sz w:val="32"/>
          <w:szCs w:val="32"/>
        </w:rPr>
        <w:t>行业优质企业服务评选活动</w:t>
      </w:r>
    </w:p>
    <w:p w:rsidR="00502E89" w:rsidRPr="00EE7066" w:rsidRDefault="00502E89" w:rsidP="00EE7066">
      <w:pPr>
        <w:jc w:val="center"/>
        <w:rPr>
          <w:b/>
          <w:sz w:val="32"/>
          <w:szCs w:val="32"/>
        </w:rPr>
      </w:pPr>
    </w:p>
    <w:p w:rsidR="005B58CB" w:rsidRPr="00EE7066" w:rsidRDefault="00EE7066" w:rsidP="00EE7066">
      <w:pPr>
        <w:ind w:firstLineChars="200" w:firstLine="420"/>
        <w:rPr>
          <w:rFonts w:ascii="微软雅黑 Light" w:eastAsia="微软雅黑 Light" w:hAnsi="微软雅黑 Light"/>
        </w:rPr>
      </w:pPr>
      <w:r w:rsidRPr="00EE7066">
        <w:rPr>
          <w:rFonts w:ascii="微软雅黑 Light" w:eastAsia="微软雅黑 Light" w:hAnsi="微软雅黑 Light" w:hint="eastAsia"/>
        </w:rPr>
        <w:t>遵循</w:t>
      </w:r>
      <w:r w:rsidR="003F5B0C">
        <w:rPr>
          <w:rFonts w:ascii="微软雅黑 Light" w:eastAsia="微软雅黑 Light" w:hAnsi="微软雅黑 Light" w:hint="eastAsia"/>
        </w:rPr>
        <w:t>相关</w:t>
      </w:r>
      <w:r w:rsidR="003F5B0C" w:rsidRPr="00EE7066">
        <w:rPr>
          <w:rFonts w:ascii="微软雅黑 Light" w:eastAsia="微软雅黑 Light" w:hAnsi="微软雅黑 Light" w:hint="eastAsia"/>
        </w:rPr>
        <w:t>指导</w:t>
      </w:r>
      <w:r w:rsidRPr="00EE7066">
        <w:rPr>
          <w:rFonts w:ascii="微软雅黑 Light" w:eastAsia="微软雅黑 Light" w:hAnsi="微软雅黑 Light" w:hint="eastAsia"/>
        </w:rPr>
        <w:t>单位的意见，现对</w:t>
      </w:r>
      <w:r w:rsidR="003F5B0C">
        <w:rPr>
          <w:rFonts w:ascii="微软雅黑 Light" w:eastAsia="微软雅黑 Light" w:hAnsi="微软雅黑 Light" w:hint="eastAsia"/>
        </w:rPr>
        <w:t>广东省内</w:t>
      </w:r>
      <w:r w:rsidRPr="00EE7066">
        <w:rPr>
          <w:rFonts w:ascii="微软雅黑 Light" w:eastAsia="微软雅黑 Light" w:hAnsi="微软雅黑 Light" w:hint="eastAsia"/>
        </w:rPr>
        <w:t>水处理</w:t>
      </w:r>
      <w:r w:rsidR="003B54B7">
        <w:rPr>
          <w:rFonts w:ascii="微软雅黑 Light" w:eastAsia="微软雅黑 Light" w:hAnsi="微软雅黑 Light" w:hint="eastAsia"/>
        </w:rPr>
        <w:t>环保</w:t>
      </w:r>
      <w:r w:rsidRPr="00EE7066">
        <w:rPr>
          <w:rFonts w:ascii="微软雅黑 Light" w:eastAsia="微软雅黑 Light" w:hAnsi="微软雅黑 Light" w:hint="eastAsia"/>
        </w:rPr>
        <w:t>行业的企业进行网评调研和政策支持，</w:t>
      </w:r>
      <w:r w:rsidR="003F5B0C">
        <w:rPr>
          <w:rFonts w:ascii="微软雅黑 Light" w:eastAsia="微软雅黑 Light" w:hAnsi="微软雅黑 Light" w:hint="eastAsia"/>
        </w:rPr>
        <w:t>为</w:t>
      </w:r>
      <w:r w:rsidR="003F5B0C" w:rsidRPr="00EE7066">
        <w:rPr>
          <w:rFonts w:ascii="微软雅黑 Light" w:eastAsia="微软雅黑 Light" w:hAnsi="微软雅黑 Light" w:hint="eastAsia"/>
        </w:rPr>
        <w:t>规范行业服务标准，提升行业服务质量；</w:t>
      </w:r>
      <w:r w:rsidR="003F5B0C">
        <w:rPr>
          <w:rFonts w:ascii="微软雅黑 Light" w:eastAsia="微软雅黑 Light" w:hAnsi="微软雅黑 Light" w:hint="eastAsia"/>
        </w:rPr>
        <w:t>在广东省水处理</w:t>
      </w:r>
      <w:r w:rsidR="003B54B7">
        <w:rPr>
          <w:rFonts w:ascii="微软雅黑 Light" w:eastAsia="微软雅黑 Light" w:hAnsi="微软雅黑 Light" w:hint="eastAsia"/>
        </w:rPr>
        <w:t>环保</w:t>
      </w:r>
      <w:r w:rsidR="003F5B0C">
        <w:rPr>
          <w:rFonts w:ascii="微软雅黑 Light" w:eastAsia="微软雅黑 Light" w:hAnsi="微软雅黑 Light" w:hint="eastAsia"/>
        </w:rPr>
        <w:t>企业服务能力线下评优活动推荐期间，同时开展广东省</w:t>
      </w:r>
      <w:r w:rsidRPr="00EE7066">
        <w:rPr>
          <w:rFonts w:ascii="微软雅黑 Light" w:eastAsia="微软雅黑 Light" w:hAnsi="微软雅黑 Light" w:hint="eastAsia"/>
        </w:rPr>
        <w:t>水处理</w:t>
      </w:r>
      <w:r w:rsidR="003B54B7">
        <w:rPr>
          <w:rFonts w:ascii="微软雅黑 Light" w:eastAsia="微软雅黑 Light" w:hAnsi="微软雅黑 Light" w:hint="eastAsia"/>
        </w:rPr>
        <w:t>环保</w:t>
      </w:r>
      <w:r w:rsidRPr="00EE7066">
        <w:rPr>
          <w:rFonts w:ascii="微软雅黑 Light" w:eastAsia="微软雅黑 Light" w:hAnsi="微软雅黑 Light" w:hint="eastAsia"/>
        </w:rPr>
        <w:t>行业</w:t>
      </w:r>
      <w:r w:rsidR="003F5B0C">
        <w:rPr>
          <w:rFonts w:ascii="微软雅黑 Light" w:eastAsia="微软雅黑 Light" w:hAnsi="微软雅黑 Light" w:hint="eastAsia"/>
        </w:rPr>
        <w:t>优质企业线上</w:t>
      </w:r>
      <w:r w:rsidRPr="00EE7066">
        <w:rPr>
          <w:rFonts w:ascii="微软雅黑 Light" w:eastAsia="微软雅黑 Light" w:hAnsi="微软雅黑 Light" w:hint="eastAsia"/>
        </w:rPr>
        <w:t>网评活动，择优评选出</w:t>
      </w:r>
      <w:r w:rsidR="003F5B0C">
        <w:rPr>
          <w:rFonts w:ascii="微软雅黑 Light" w:eastAsia="微软雅黑 Light" w:hAnsi="微软雅黑 Light" w:hint="eastAsia"/>
        </w:rPr>
        <w:t>广东省</w:t>
      </w:r>
      <w:r w:rsidRPr="00EE7066">
        <w:rPr>
          <w:rFonts w:ascii="微软雅黑 Light" w:eastAsia="微软雅黑 Light" w:hAnsi="微软雅黑 Light" w:hint="eastAsia"/>
        </w:rPr>
        <w:t>水处理</w:t>
      </w:r>
      <w:r w:rsidR="003B54B7">
        <w:rPr>
          <w:rFonts w:ascii="微软雅黑 Light" w:eastAsia="微软雅黑 Light" w:hAnsi="微软雅黑 Light" w:hint="eastAsia"/>
        </w:rPr>
        <w:t>环保</w:t>
      </w:r>
      <w:r w:rsidRPr="00EE7066">
        <w:rPr>
          <w:rFonts w:ascii="微软雅黑 Light" w:eastAsia="微软雅黑 Light" w:hAnsi="微软雅黑 Light" w:hint="eastAsia"/>
        </w:rPr>
        <w:t>行业内</w:t>
      </w:r>
      <w:r w:rsidR="003F5B0C">
        <w:rPr>
          <w:rFonts w:ascii="微软雅黑 Light" w:eastAsia="微软雅黑 Light" w:hAnsi="微软雅黑 Light" w:hint="eastAsia"/>
        </w:rPr>
        <w:t>优质</w:t>
      </w:r>
      <w:r w:rsidRPr="00EE7066">
        <w:rPr>
          <w:rFonts w:ascii="微软雅黑 Light" w:eastAsia="微软雅黑 Light" w:hAnsi="微软雅黑 Light" w:hint="eastAsia"/>
        </w:rPr>
        <w:t>企业和服务标杆企业，请广东省内开展水处理</w:t>
      </w:r>
      <w:r w:rsidR="003B54B7">
        <w:rPr>
          <w:rFonts w:ascii="微软雅黑 Light" w:eastAsia="微软雅黑 Light" w:hAnsi="微软雅黑 Light" w:hint="eastAsia"/>
        </w:rPr>
        <w:t>环保</w:t>
      </w:r>
      <w:r w:rsidRPr="00EE7066">
        <w:rPr>
          <w:rFonts w:ascii="微软雅黑 Light" w:eastAsia="微软雅黑 Light" w:hAnsi="微软雅黑 Light" w:hint="eastAsia"/>
        </w:rPr>
        <w:t>业务的相关企业积极参与和推荐。</w:t>
      </w:r>
    </w:p>
    <w:p w:rsidR="00EE7066" w:rsidRPr="00EE7066" w:rsidRDefault="00EE7066">
      <w:pPr>
        <w:rPr>
          <w:rFonts w:ascii="微软雅黑 Light" w:eastAsia="微软雅黑 Light" w:hAnsi="微软雅黑 Light"/>
        </w:rPr>
      </w:pPr>
      <w:r w:rsidRPr="00EE7066">
        <w:rPr>
          <w:rFonts w:ascii="微软雅黑 Light" w:eastAsia="微软雅黑 Light" w:hAnsi="微软雅黑 Light" w:hint="eastAsia"/>
        </w:rPr>
        <w:t>活动规则：</w:t>
      </w:r>
      <w:bookmarkStart w:id="0" w:name="_GoBack"/>
      <w:bookmarkEnd w:id="0"/>
    </w:p>
    <w:p w:rsidR="00EE7066" w:rsidRPr="00EE7066" w:rsidRDefault="00EE7066" w:rsidP="00EE7066">
      <w:pPr>
        <w:pStyle w:val="a3"/>
        <w:numPr>
          <w:ilvl w:val="0"/>
          <w:numId w:val="1"/>
        </w:numPr>
        <w:ind w:firstLineChars="0"/>
        <w:rPr>
          <w:rFonts w:ascii="微软雅黑 Light" w:eastAsia="微软雅黑 Light" w:hAnsi="微软雅黑 Light"/>
        </w:rPr>
      </w:pPr>
      <w:r w:rsidRPr="00EE7066">
        <w:rPr>
          <w:rFonts w:ascii="微软雅黑 Light" w:eastAsia="微软雅黑 Light" w:hAnsi="微软雅黑 Light" w:hint="eastAsia"/>
        </w:rPr>
        <w:t>执行单位：广东省水处理技术协会</w:t>
      </w:r>
    </w:p>
    <w:p w:rsidR="00EE7066" w:rsidRPr="00EE7066" w:rsidRDefault="003F5B0C" w:rsidP="00EE7066">
      <w:pPr>
        <w:pStyle w:val="a3"/>
        <w:numPr>
          <w:ilvl w:val="0"/>
          <w:numId w:val="1"/>
        </w:numPr>
        <w:ind w:firstLineChars="0"/>
        <w:rPr>
          <w:rFonts w:ascii="微软雅黑 Light" w:eastAsia="微软雅黑 Light" w:hAnsi="微软雅黑 Light"/>
        </w:rPr>
      </w:pPr>
      <w:r>
        <w:rPr>
          <w:rFonts w:ascii="微软雅黑 Light" w:eastAsia="微软雅黑 Light" w:hAnsi="微软雅黑 Light" w:hint="eastAsia"/>
        </w:rPr>
        <w:t>活动性质：</w:t>
      </w:r>
      <w:r w:rsidRPr="00EE7066">
        <w:rPr>
          <w:rFonts w:ascii="微软雅黑 Light" w:eastAsia="微软雅黑 Light" w:hAnsi="微软雅黑 Light" w:hint="eastAsia"/>
        </w:rPr>
        <w:t>免费参与</w:t>
      </w:r>
      <w:r>
        <w:rPr>
          <w:rFonts w:ascii="微软雅黑 Light" w:eastAsia="微软雅黑 Light" w:hAnsi="微软雅黑 Light" w:hint="eastAsia"/>
        </w:rPr>
        <w:t>，自主报名，公平公正，官方支持</w:t>
      </w:r>
    </w:p>
    <w:p w:rsidR="00EE7066" w:rsidRPr="00EE7066" w:rsidRDefault="00EE7066" w:rsidP="00EE7066">
      <w:pPr>
        <w:pStyle w:val="a3"/>
        <w:numPr>
          <w:ilvl w:val="0"/>
          <w:numId w:val="1"/>
        </w:numPr>
        <w:ind w:firstLineChars="0"/>
        <w:rPr>
          <w:rFonts w:ascii="微软雅黑 Light" w:eastAsia="微软雅黑 Light" w:hAnsi="微软雅黑 Light"/>
        </w:rPr>
      </w:pPr>
      <w:r w:rsidRPr="00EE7066">
        <w:rPr>
          <w:rFonts w:ascii="微软雅黑 Light" w:eastAsia="微软雅黑 Light" w:hAnsi="微软雅黑 Light" w:hint="eastAsia"/>
        </w:rPr>
        <w:t>投票开始：2021年</w:t>
      </w:r>
      <w:r w:rsidR="00C66029">
        <w:rPr>
          <w:rFonts w:ascii="微软雅黑 Light" w:eastAsia="微软雅黑 Light" w:hAnsi="微软雅黑 Light" w:hint="eastAsia"/>
        </w:rPr>
        <w:t>8</w:t>
      </w:r>
      <w:r w:rsidRPr="00EE7066">
        <w:rPr>
          <w:rFonts w:ascii="微软雅黑 Light" w:eastAsia="微软雅黑 Light" w:hAnsi="微软雅黑 Light" w:hint="eastAsia"/>
        </w:rPr>
        <w:t>月</w:t>
      </w:r>
      <w:r w:rsidR="00C66029">
        <w:rPr>
          <w:rFonts w:ascii="微软雅黑 Light" w:eastAsia="微软雅黑 Light" w:hAnsi="微软雅黑 Light" w:hint="eastAsia"/>
        </w:rPr>
        <w:t>15</w:t>
      </w:r>
      <w:r w:rsidRPr="00EE7066">
        <w:rPr>
          <w:rFonts w:ascii="微软雅黑 Light" w:eastAsia="微软雅黑 Light" w:hAnsi="微软雅黑 Light" w:hint="eastAsia"/>
        </w:rPr>
        <w:t>日</w:t>
      </w:r>
    </w:p>
    <w:p w:rsidR="00EE7066" w:rsidRDefault="00EE7066" w:rsidP="00EE7066">
      <w:pPr>
        <w:pStyle w:val="a3"/>
        <w:numPr>
          <w:ilvl w:val="0"/>
          <w:numId w:val="1"/>
        </w:numPr>
        <w:ind w:firstLineChars="0"/>
        <w:rPr>
          <w:rFonts w:ascii="微软雅黑 Light" w:eastAsia="微软雅黑 Light" w:hAnsi="微软雅黑 Light"/>
        </w:rPr>
      </w:pPr>
      <w:r w:rsidRPr="00EE7066">
        <w:rPr>
          <w:rFonts w:ascii="微软雅黑 Light" w:eastAsia="微软雅黑 Light" w:hAnsi="微软雅黑 Light" w:hint="eastAsia"/>
        </w:rPr>
        <w:t>投票结束：2021年9月30日</w:t>
      </w:r>
    </w:p>
    <w:p w:rsidR="00C66029" w:rsidRDefault="00C66029" w:rsidP="00EE7066">
      <w:pPr>
        <w:pStyle w:val="a3"/>
        <w:numPr>
          <w:ilvl w:val="0"/>
          <w:numId w:val="1"/>
        </w:numPr>
        <w:ind w:firstLineChars="0"/>
        <w:rPr>
          <w:rFonts w:ascii="微软雅黑 Light" w:eastAsia="微软雅黑 Light" w:hAnsi="微软雅黑 Light"/>
        </w:rPr>
      </w:pPr>
      <w:r>
        <w:rPr>
          <w:rFonts w:ascii="微软雅黑 Light" w:eastAsia="微软雅黑 Light" w:hAnsi="微软雅黑 Light" w:hint="eastAsia"/>
        </w:rPr>
        <w:t>计票规则：计票时间从企业报名参与确认当天开始计时，投票时间仅限20天，到第20天的24：00点整系统自动统计票数做为评优依据</w:t>
      </w:r>
    </w:p>
    <w:p w:rsidR="00C66029" w:rsidRDefault="00C66029" w:rsidP="00EE7066">
      <w:pPr>
        <w:pStyle w:val="a3"/>
        <w:numPr>
          <w:ilvl w:val="0"/>
          <w:numId w:val="1"/>
        </w:numPr>
        <w:ind w:firstLineChars="0"/>
        <w:rPr>
          <w:rFonts w:ascii="微软雅黑 Light" w:eastAsia="微软雅黑 Light" w:hAnsi="微软雅黑 Light"/>
        </w:rPr>
      </w:pPr>
      <w:r w:rsidRPr="00C66029">
        <w:rPr>
          <w:rFonts w:ascii="微软雅黑 Light" w:eastAsia="微软雅黑 Light" w:hAnsi="微软雅黑 Light" w:hint="eastAsia"/>
        </w:rPr>
        <w:t>参与方式：</w:t>
      </w:r>
      <w:r w:rsidRPr="00C66029">
        <w:rPr>
          <w:rFonts w:ascii="微软雅黑" w:eastAsia="微软雅黑" w:hAnsi="微软雅黑" w:hint="eastAsia"/>
        </w:rPr>
        <w:t>①向秘书处报名参与</w:t>
      </w:r>
      <w:r w:rsidRPr="00C66029">
        <w:rPr>
          <w:rFonts w:ascii="微软雅黑 Light" w:eastAsia="微软雅黑 Light" w:hAnsi="微软雅黑 Light" w:hint="eastAsia"/>
        </w:rPr>
        <w:t xml:space="preserve">  </w:t>
      </w:r>
      <w:r w:rsidRPr="00C66029">
        <w:rPr>
          <w:rFonts w:ascii="微软雅黑" w:eastAsia="微软雅黑" w:hAnsi="微软雅黑" w:hint="eastAsia"/>
        </w:rPr>
        <w:t>②</w:t>
      </w:r>
      <w:r w:rsidRPr="00C66029">
        <w:rPr>
          <w:rFonts w:ascii="微软雅黑 Light" w:eastAsia="微软雅黑 Light" w:hAnsi="微软雅黑 Light" w:hint="eastAsia"/>
        </w:rPr>
        <w:t>企业自主在评选链接上报名</w:t>
      </w:r>
    </w:p>
    <w:p w:rsidR="00EE7066" w:rsidRPr="00C66029" w:rsidRDefault="00EE7066" w:rsidP="00EE7066">
      <w:pPr>
        <w:pStyle w:val="a3"/>
        <w:numPr>
          <w:ilvl w:val="0"/>
          <w:numId w:val="1"/>
        </w:numPr>
        <w:ind w:firstLineChars="0"/>
        <w:rPr>
          <w:rFonts w:ascii="微软雅黑 Light" w:eastAsia="微软雅黑 Light" w:hAnsi="微软雅黑 Light"/>
        </w:rPr>
      </w:pPr>
      <w:r w:rsidRPr="00C66029">
        <w:rPr>
          <w:rFonts w:ascii="微软雅黑 Light" w:eastAsia="微软雅黑 Light" w:hAnsi="微软雅黑 Light" w:hint="eastAsia"/>
        </w:rPr>
        <w:t>参</w:t>
      </w:r>
      <w:r w:rsidR="006B0F7B" w:rsidRPr="00C66029">
        <w:rPr>
          <w:rFonts w:ascii="微软雅黑 Light" w:eastAsia="微软雅黑 Light" w:hAnsi="微软雅黑 Light" w:hint="eastAsia"/>
        </w:rPr>
        <w:t>评</w:t>
      </w:r>
      <w:r w:rsidRPr="00C66029">
        <w:rPr>
          <w:rFonts w:ascii="微软雅黑 Light" w:eastAsia="微软雅黑 Light" w:hAnsi="微软雅黑 Light" w:hint="eastAsia"/>
        </w:rPr>
        <w:t>对象：广东省内</w:t>
      </w:r>
      <w:r w:rsidR="005F73BC" w:rsidRPr="00C66029">
        <w:rPr>
          <w:rFonts w:ascii="微软雅黑 Light" w:eastAsia="微软雅黑 Light" w:hAnsi="微软雅黑 Light" w:hint="eastAsia"/>
        </w:rPr>
        <w:t>所有</w:t>
      </w:r>
      <w:r w:rsidRPr="00C66029">
        <w:rPr>
          <w:rFonts w:ascii="微软雅黑 Light" w:eastAsia="微软雅黑 Light" w:hAnsi="微软雅黑 Light" w:hint="eastAsia"/>
        </w:rPr>
        <w:t>开展水处理业务的相关企业（设备类、配件类、工程类、技术类、设计类、第三方服务类等企业）</w:t>
      </w:r>
    </w:p>
    <w:p w:rsidR="00EE7066" w:rsidRPr="00EE7066" w:rsidRDefault="00EE7066" w:rsidP="00EE7066">
      <w:pPr>
        <w:pStyle w:val="a3"/>
        <w:numPr>
          <w:ilvl w:val="0"/>
          <w:numId w:val="1"/>
        </w:numPr>
        <w:ind w:firstLineChars="0"/>
        <w:rPr>
          <w:rFonts w:ascii="微软雅黑 Light" w:eastAsia="微软雅黑 Light" w:hAnsi="微软雅黑 Light"/>
        </w:rPr>
      </w:pPr>
      <w:r w:rsidRPr="00EE7066">
        <w:rPr>
          <w:rFonts w:ascii="微软雅黑 Light" w:eastAsia="微软雅黑 Light" w:hAnsi="微软雅黑 Light" w:hint="eastAsia"/>
        </w:rPr>
        <w:t>投票规则：每天每人</w:t>
      </w:r>
      <w:r w:rsidR="00C66029">
        <w:rPr>
          <w:rFonts w:ascii="微软雅黑 Light" w:eastAsia="微软雅黑 Light" w:hAnsi="微软雅黑 Light" w:hint="eastAsia"/>
        </w:rPr>
        <w:t>可</w:t>
      </w:r>
      <w:r w:rsidRPr="00EE7066">
        <w:rPr>
          <w:rFonts w:ascii="微软雅黑 Light" w:eastAsia="微软雅黑 Light" w:hAnsi="微软雅黑 Light" w:hint="eastAsia"/>
        </w:rPr>
        <w:t>投10票</w:t>
      </w:r>
    </w:p>
    <w:p w:rsidR="00EE7066" w:rsidRDefault="004055A2" w:rsidP="00EE7066">
      <w:pPr>
        <w:pStyle w:val="a3"/>
        <w:numPr>
          <w:ilvl w:val="0"/>
          <w:numId w:val="1"/>
        </w:numPr>
        <w:ind w:firstLineChars="0"/>
        <w:rPr>
          <w:rFonts w:ascii="微软雅黑 Light" w:eastAsia="微软雅黑 Light" w:hAnsi="微软雅黑 Light"/>
        </w:rPr>
      </w:pPr>
      <w:r>
        <w:rPr>
          <w:rFonts w:ascii="微软雅黑 Light" w:eastAsia="微软雅黑 Light" w:hAnsi="微软雅黑 Light" w:hint="eastAsia"/>
        </w:rPr>
        <w:t>严重申明：</w:t>
      </w:r>
      <w:r w:rsidR="00EE7066" w:rsidRPr="00EE7066">
        <w:rPr>
          <w:rFonts w:ascii="微软雅黑 Light" w:eastAsia="微软雅黑 Light" w:hAnsi="微软雅黑 Light" w:hint="eastAsia"/>
        </w:rPr>
        <w:t>禁止</w:t>
      </w:r>
      <w:r w:rsidR="001C29E7">
        <w:rPr>
          <w:rFonts w:ascii="微软雅黑 Light" w:eastAsia="微软雅黑 Light" w:hAnsi="微软雅黑 Light" w:hint="eastAsia"/>
        </w:rPr>
        <w:t>恶意</w:t>
      </w:r>
      <w:r w:rsidR="00EE7066" w:rsidRPr="00EE7066">
        <w:rPr>
          <w:rFonts w:ascii="微软雅黑 Light" w:eastAsia="微软雅黑 Light" w:hAnsi="微软雅黑 Light" w:hint="eastAsia"/>
        </w:rPr>
        <w:t>刷票与买票，一经查实通报批评并取消参与资格</w:t>
      </w:r>
    </w:p>
    <w:p w:rsidR="00C66029" w:rsidRDefault="00C66029" w:rsidP="00C66029">
      <w:pPr>
        <w:rPr>
          <w:rFonts w:ascii="微软雅黑 Light" w:eastAsia="微软雅黑 Light" w:hAnsi="微软雅黑 Light"/>
        </w:rPr>
      </w:pPr>
    </w:p>
    <w:p w:rsidR="00C66029" w:rsidRDefault="00C66029" w:rsidP="00C66029">
      <w:pPr>
        <w:rPr>
          <w:rFonts w:ascii="微软雅黑 Light" w:eastAsia="微软雅黑 Light" w:hAnsi="微软雅黑 Light"/>
        </w:rPr>
      </w:pPr>
    </w:p>
    <w:p w:rsidR="00C66029" w:rsidRDefault="00C66029" w:rsidP="00C66029">
      <w:pPr>
        <w:rPr>
          <w:rFonts w:ascii="微软雅黑 Light" w:eastAsia="微软雅黑 Light" w:hAnsi="微软雅黑 Light"/>
        </w:rPr>
      </w:pPr>
    </w:p>
    <w:p w:rsidR="00C66029" w:rsidRPr="00C66029" w:rsidRDefault="00C66029" w:rsidP="00C66029">
      <w:pPr>
        <w:rPr>
          <w:rFonts w:ascii="微软雅黑 Light" w:eastAsia="微软雅黑 Light" w:hAnsi="微软雅黑 Light"/>
        </w:rPr>
      </w:pPr>
    </w:p>
    <w:p w:rsidR="00EE7066" w:rsidRPr="00EE7066" w:rsidRDefault="004055A2" w:rsidP="00EE7066">
      <w:pPr>
        <w:pStyle w:val="a3"/>
        <w:numPr>
          <w:ilvl w:val="0"/>
          <w:numId w:val="1"/>
        </w:numPr>
        <w:ind w:firstLineChars="0"/>
        <w:rPr>
          <w:rFonts w:ascii="微软雅黑 Light" w:eastAsia="微软雅黑 Light" w:hAnsi="微软雅黑 Light"/>
        </w:rPr>
      </w:pPr>
      <w:r>
        <w:rPr>
          <w:rFonts w:ascii="微软雅黑 Light" w:eastAsia="微软雅黑 Light" w:hAnsi="微软雅黑 Light"/>
        </w:rPr>
        <w:t>录入推荐：</w:t>
      </w:r>
      <w:r w:rsidR="00EE7066" w:rsidRPr="00EE7066">
        <w:rPr>
          <w:rFonts w:ascii="微软雅黑 Light" w:eastAsia="微软雅黑 Light" w:hAnsi="微软雅黑 Light"/>
        </w:rPr>
        <w:t>总票数达</w:t>
      </w:r>
      <w:r w:rsidR="00C66029">
        <w:rPr>
          <w:rFonts w:ascii="微软雅黑 Light" w:eastAsia="微软雅黑 Light" w:hAnsi="微软雅黑 Light" w:hint="eastAsia"/>
        </w:rPr>
        <w:t>5000</w:t>
      </w:r>
      <w:r w:rsidR="00EE7066" w:rsidRPr="00EE7066">
        <w:rPr>
          <w:rFonts w:ascii="微软雅黑 Light" w:eastAsia="微软雅黑 Light" w:hAnsi="微软雅黑 Light" w:hint="eastAsia"/>
        </w:rPr>
        <w:t>以上的企业</w:t>
      </w:r>
      <w:r w:rsidR="003F5B0C">
        <w:rPr>
          <w:rFonts w:ascii="微软雅黑 Light" w:eastAsia="微软雅黑 Light" w:hAnsi="微软雅黑 Light" w:hint="eastAsia"/>
        </w:rPr>
        <w:t>由官方核实后</w:t>
      </w:r>
      <w:r w:rsidR="00EE7066" w:rsidRPr="00EE7066">
        <w:rPr>
          <w:rFonts w:ascii="微软雅黑 Light" w:eastAsia="微软雅黑 Light" w:hAnsi="微软雅黑 Light" w:hint="eastAsia"/>
        </w:rPr>
        <w:t>免费录</w:t>
      </w:r>
      <w:r w:rsidR="003F5B0C" w:rsidRPr="00EE7066">
        <w:rPr>
          <w:rFonts w:ascii="微软雅黑 Light" w:eastAsia="微软雅黑 Light" w:hAnsi="微软雅黑 Light" w:hint="eastAsia"/>
        </w:rPr>
        <w:t>入</w:t>
      </w:r>
      <w:r w:rsidR="00EE7066" w:rsidRPr="00EE7066">
        <w:rPr>
          <w:rFonts w:ascii="微软雅黑 Light" w:eastAsia="微软雅黑 Light" w:hAnsi="微软雅黑 Light" w:hint="eastAsia"/>
        </w:rPr>
        <w:t>广东省水处理行业企业推荐名册</w:t>
      </w:r>
    </w:p>
    <w:p w:rsidR="00EE7066" w:rsidRPr="00EE7066" w:rsidRDefault="004055A2" w:rsidP="00EE7066">
      <w:pPr>
        <w:rPr>
          <w:rFonts w:ascii="微软雅黑 Light" w:eastAsia="微软雅黑 Light" w:hAnsi="微软雅黑 Light"/>
        </w:rPr>
      </w:pPr>
      <w:r>
        <w:rPr>
          <w:rFonts w:ascii="微软雅黑 Light" w:eastAsia="微软雅黑 Light" w:hAnsi="微软雅黑 Light"/>
          <w:noProof/>
        </w:rPr>
        <w:drawing>
          <wp:inline distT="0" distB="0" distL="0" distR="0" wp14:anchorId="54FDB7E0" wp14:editId="2483EC6F">
            <wp:extent cx="3029447" cy="2192322"/>
            <wp:effectExtent l="0" t="0" r="0" b="0"/>
            <wp:docPr id="2" name="图片 2" descr="C:\Users\ADMINI~1\AppData\Local\Temp\WeChat Files\cd54ccba932bf93ca4178de1834e6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~1\AppData\Local\Temp\WeChat Files\cd54ccba932bf93ca4178de1834e64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9636" cy="21924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7066" w:rsidRPr="00EE7066" w:rsidRDefault="004055A2" w:rsidP="00EE7066">
      <w:pPr>
        <w:pStyle w:val="a3"/>
        <w:numPr>
          <w:ilvl w:val="0"/>
          <w:numId w:val="1"/>
        </w:numPr>
        <w:ind w:firstLineChars="0"/>
        <w:rPr>
          <w:rFonts w:ascii="微软雅黑 Light" w:eastAsia="微软雅黑 Light" w:hAnsi="微软雅黑 Light"/>
        </w:rPr>
      </w:pPr>
      <w:r>
        <w:rPr>
          <w:rFonts w:ascii="微软雅黑 Light" w:eastAsia="微软雅黑 Light" w:hAnsi="微软雅黑 Light" w:hint="eastAsia"/>
        </w:rPr>
        <w:t>颁发证书：</w:t>
      </w:r>
      <w:r w:rsidR="00EE7066" w:rsidRPr="00EE7066">
        <w:rPr>
          <w:rFonts w:ascii="微软雅黑 Light" w:eastAsia="微软雅黑 Light" w:hAnsi="微软雅黑 Light" w:hint="eastAsia"/>
        </w:rPr>
        <w:t>总票数达</w:t>
      </w:r>
      <w:r w:rsidR="00C66029">
        <w:rPr>
          <w:rFonts w:ascii="微软雅黑 Light" w:eastAsia="微软雅黑 Light" w:hAnsi="微软雅黑 Light" w:hint="eastAsia"/>
        </w:rPr>
        <w:t>1</w:t>
      </w:r>
      <w:r w:rsidR="00EE7066" w:rsidRPr="00EE7066">
        <w:rPr>
          <w:rFonts w:ascii="微软雅黑 Light" w:eastAsia="微软雅黑 Light" w:hAnsi="微软雅黑 Light" w:hint="eastAsia"/>
        </w:rPr>
        <w:t>万以上的企业，由</w:t>
      </w:r>
      <w:r w:rsidR="00CE0113">
        <w:rPr>
          <w:rFonts w:ascii="微软雅黑 Light" w:eastAsia="微软雅黑 Light" w:hAnsi="微软雅黑 Light" w:hint="eastAsia"/>
        </w:rPr>
        <w:t>官方</w:t>
      </w:r>
      <w:r w:rsidR="00EE7066" w:rsidRPr="00EE7066">
        <w:rPr>
          <w:rFonts w:ascii="微软雅黑 Light" w:eastAsia="微软雅黑 Light" w:hAnsi="微软雅黑 Light" w:hint="eastAsia"/>
        </w:rPr>
        <w:t>组织</w:t>
      </w:r>
      <w:r w:rsidR="001C29E7">
        <w:rPr>
          <w:rFonts w:ascii="微软雅黑 Light" w:eastAsia="微软雅黑 Light" w:hAnsi="微软雅黑 Light" w:hint="eastAsia"/>
        </w:rPr>
        <w:t>企业</w:t>
      </w:r>
      <w:r w:rsidR="00EE7066" w:rsidRPr="00EE7066">
        <w:rPr>
          <w:rFonts w:ascii="微软雅黑 Light" w:eastAsia="微软雅黑 Light" w:hAnsi="微软雅黑 Light" w:hint="eastAsia"/>
        </w:rPr>
        <w:t>调研回访、</w:t>
      </w:r>
      <w:r w:rsidR="001C29E7">
        <w:rPr>
          <w:rFonts w:ascii="微软雅黑 Light" w:eastAsia="微软雅黑 Light" w:hAnsi="微软雅黑 Light" w:hint="eastAsia"/>
        </w:rPr>
        <w:t>实地</w:t>
      </w:r>
      <w:r w:rsidR="00EE7066" w:rsidRPr="00EE7066">
        <w:rPr>
          <w:rFonts w:ascii="微软雅黑 Light" w:eastAsia="微软雅黑 Light" w:hAnsi="微软雅黑 Light" w:hint="eastAsia"/>
        </w:rPr>
        <w:t>核实复查后，颁发《水处理</w:t>
      </w:r>
      <w:r w:rsidR="005F73BC">
        <w:rPr>
          <w:rFonts w:ascii="微软雅黑 Light" w:eastAsia="微软雅黑 Light" w:hAnsi="微软雅黑 Light" w:hint="eastAsia"/>
        </w:rPr>
        <w:t>行业服务</w:t>
      </w:r>
      <w:r w:rsidR="00EE7066" w:rsidRPr="00EE7066">
        <w:rPr>
          <w:rFonts w:ascii="微软雅黑 Light" w:eastAsia="微软雅黑 Light" w:hAnsi="微软雅黑 Light" w:hint="eastAsia"/>
        </w:rPr>
        <w:t>优质企业证书》（领导授牌，官网可查）</w:t>
      </w:r>
    </w:p>
    <w:p w:rsidR="00EE7066" w:rsidRPr="00EE7066" w:rsidRDefault="00EE7066" w:rsidP="00EE7066">
      <w:pPr>
        <w:pStyle w:val="a3"/>
        <w:ind w:left="360" w:firstLineChars="0" w:firstLine="0"/>
        <w:rPr>
          <w:rFonts w:ascii="微软雅黑 Light" w:eastAsia="微软雅黑 Light" w:hAnsi="微软雅黑 Light"/>
        </w:rPr>
      </w:pPr>
      <w:r w:rsidRPr="00EE7066">
        <w:rPr>
          <w:rFonts w:ascii="微软雅黑 Light" w:eastAsia="微软雅黑 Light" w:hAnsi="微软雅黑 Light"/>
          <w:noProof/>
        </w:rPr>
        <w:drawing>
          <wp:inline distT="0" distB="0" distL="0" distR="0" wp14:anchorId="1514525D" wp14:editId="47A86AB7">
            <wp:extent cx="2018941" cy="1551752"/>
            <wp:effectExtent l="0" t="0" r="635" b="0"/>
            <wp:docPr id="1" name="图片 1" descr="C:\Users\ADMINI~1\AppData\Local\Temp\WeChat Files\c4f1446054f4495ca8e553687e40a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~1\AppData\Local\Temp\WeChat Files\c4f1446054f4495ca8e553687e40a8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2698" cy="1554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7066" w:rsidRPr="00EE7066" w:rsidRDefault="00EE7066" w:rsidP="00EE7066">
      <w:pPr>
        <w:rPr>
          <w:rFonts w:ascii="微软雅黑 Light" w:eastAsia="微软雅黑 Light" w:hAnsi="微软雅黑 Light"/>
        </w:rPr>
      </w:pPr>
    </w:p>
    <w:p w:rsidR="007C3B75" w:rsidRDefault="00C66029" w:rsidP="00EE7066">
      <w:pPr>
        <w:rPr>
          <w:rFonts w:ascii="微软雅黑 Light" w:eastAsia="微软雅黑 Light" w:hAnsi="微软雅黑 Light"/>
          <w:szCs w:val="21"/>
        </w:rPr>
      </w:pPr>
      <w:r w:rsidRPr="000D3C25">
        <w:rPr>
          <w:rFonts w:ascii="微软雅黑 Light" w:eastAsia="微软雅黑 Light" w:hAnsi="微软雅黑 Light" w:cs="宋体" w:hint="eastAsia"/>
          <w:noProof/>
          <w:color w:val="3E3E3E"/>
          <w:szCs w:val="21"/>
        </w:rPr>
        <w:drawing>
          <wp:anchor distT="0" distB="0" distL="114300" distR="114300" simplePos="0" relativeHeight="251659264" behindDoc="0" locked="0" layoutInCell="1" allowOverlap="1" wp14:anchorId="5D34E767" wp14:editId="519E41BE">
            <wp:simplePos x="0" y="0"/>
            <wp:positionH relativeFrom="column">
              <wp:posOffset>3126105</wp:posOffset>
            </wp:positionH>
            <wp:positionV relativeFrom="paragraph">
              <wp:posOffset>867162</wp:posOffset>
            </wp:positionV>
            <wp:extent cx="2562225" cy="2095500"/>
            <wp:effectExtent l="0" t="0" r="0" b="0"/>
            <wp:wrapNone/>
            <wp:docPr id="3" name="图片 0" descr="微信图片_201801131711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0" descr="微信图片_20180113171115.png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2634447">
                      <a:off x="0" y="0"/>
                      <a:ext cx="2562225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E7066" w:rsidRPr="00EE7066">
        <w:rPr>
          <w:rFonts w:ascii="微软雅黑 Light" w:eastAsia="微软雅黑 Light" w:hAnsi="微软雅黑 Light" w:hint="eastAsia"/>
          <w:szCs w:val="21"/>
        </w:rPr>
        <w:t>◆</w:t>
      </w:r>
      <w:r w:rsidR="00CE0113">
        <w:rPr>
          <w:rFonts w:ascii="微软雅黑 Light" w:eastAsia="微软雅黑 Light" w:hAnsi="微软雅黑 Light" w:hint="eastAsia"/>
          <w:b/>
          <w:sz w:val="28"/>
          <w:szCs w:val="28"/>
        </w:rPr>
        <w:t>特别提示</w:t>
      </w:r>
      <w:r w:rsidR="00EE7066" w:rsidRPr="00EE7066">
        <w:rPr>
          <w:rFonts w:ascii="微软雅黑 Light" w:eastAsia="微软雅黑 Light" w:hAnsi="微软雅黑 Light" w:hint="eastAsia"/>
          <w:szCs w:val="21"/>
        </w:rPr>
        <w:t>：针对广东省内所有开展水处理业务的企业，现正式启动第二轮水处理相关企业服务能力评级、技术人才及专业领域教授专家数据入库征集，征集及推荐时间到2021年9月30日止，</w:t>
      </w:r>
      <w:r w:rsidR="00CE0113">
        <w:rPr>
          <w:rFonts w:ascii="微软雅黑 Light" w:eastAsia="微软雅黑 Light" w:hAnsi="微软雅黑 Light" w:hint="eastAsia"/>
          <w:szCs w:val="21"/>
        </w:rPr>
        <w:t>请登录协会网站申请和推荐</w:t>
      </w:r>
      <w:r w:rsidR="007C3B75">
        <w:rPr>
          <w:rFonts w:ascii="微软雅黑 Light" w:eastAsia="微软雅黑 Light" w:hAnsi="微软雅黑 Light" w:hint="eastAsia"/>
          <w:szCs w:val="21"/>
        </w:rPr>
        <w:t xml:space="preserve">。         </w:t>
      </w:r>
    </w:p>
    <w:p w:rsidR="00EE7066" w:rsidRDefault="00CE0113" w:rsidP="00EE7066">
      <w:pPr>
        <w:rPr>
          <w:rStyle w:val="a5"/>
          <w:rFonts w:ascii="微软雅黑 Light" w:eastAsia="微软雅黑 Light" w:hAnsi="微软雅黑 Light"/>
          <w:color w:val="auto"/>
          <w:sz w:val="28"/>
          <w:szCs w:val="28"/>
          <w:u w:val="none"/>
        </w:rPr>
      </w:pPr>
      <w:r w:rsidRPr="000D3C25">
        <w:rPr>
          <w:rFonts w:ascii="微软雅黑 Light" w:eastAsia="微软雅黑 Light" w:hAnsi="微软雅黑 Light" w:hint="eastAsia"/>
          <w:szCs w:val="21"/>
        </w:rPr>
        <w:t>协会专线：</w:t>
      </w:r>
      <w:r>
        <w:rPr>
          <w:rFonts w:ascii="微软雅黑 Light" w:eastAsia="微软雅黑 Light" w:hAnsi="微软雅黑 Light" w:hint="eastAsia"/>
          <w:szCs w:val="21"/>
        </w:rPr>
        <w:t>020-31139996.</w:t>
      </w:r>
      <w:r w:rsidR="00C627E9">
        <w:rPr>
          <w:rFonts w:ascii="微软雅黑 Light" w:eastAsia="微软雅黑 Light" w:hAnsi="微软雅黑 Light" w:hint="eastAsia"/>
          <w:szCs w:val="21"/>
        </w:rPr>
        <w:t xml:space="preserve">    </w:t>
      </w:r>
      <w:r>
        <w:rPr>
          <w:rFonts w:ascii="微软雅黑 Light" w:eastAsia="微软雅黑 Light" w:hAnsi="微软雅黑 Light" w:hint="eastAsia"/>
          <w:szCs w:val="21"/>
        </w:rPr>
        <w:t xml:space="preserve"> </w:t>
      </w:r>
      <w:r w:rsidRPr="000D3C25">
        <w:rPr>
          <w:rFonts w:ascii="微软雅黑 Light" w:eastAsia="微软雅黑 Light" w:hAnsi="微软雅黑 Light" w:hint="eastAsia"/>
          <w:szCs w:val="21"/>
        </w:rPr>
        <w:t>官网</w:t>
      </w:r>
      <w:hyperlink r:id="rId9" w:history="1">
        <w:r w:rsidRPr="007C3B75">
          <w:rPr>
            <w:rStyle w:val="a5"/>
            <w:rFonts w:ascii="微软雅黑 Light" w:eastAsia="微软雅黑 Light" w:hAnsi="微软雅黑 Light" w:hint="eastAsia"/>
            <w:color w:val="auto"/>
            <w:sz w:val="28"/>
            <w:szCs w:val="28"/>
            <w:u w:val="none"/>
          </w:rPr>
          <w:t>www.gdwater.org.cn</w:t>
        </w:r>
      </w:hyperlink>
    </w:p>
    <w:p w:rsidR="00C66029" w:rsidRDefault="00C66029" w:rsidP="00EE7066">
      <w:pPr>
        <w:rPr>
          <w:rStyle w:val="a5"/>
          <w:rFonts w:ascii="微软雅黑 Light" w:eastAsia="微软雅黑 Light" w:hAnsi="微软雅黑 Light"/>
          <w:color w:val="auto"/>
          <w:sz w:val="28"/>
          <w:szCs w:val="28"/>
          <w:u w:val="none"/>
        </w:rPr>
      </w:pPr>
    </w:p>
    <w:p w:rsidR="00C66029" w:rsidRPr="007C3B75" w:rsidRDefault="00C66029" w:rsidP="00C66029">
      <w:pPr>
        <w:ind w:firstLineChars="1900" w:firstLine="5320"/>
        <w:rPr>
          <w:rFonts w:ascii="微软雅黑 Light" w:eastAsia="微软雅黑 Light" w:hAnsi="微软雅黑 Light"/>
          <w:sz w:val="28"/>
          <w:szCs w:val="28"/>
        </w:rPr>
      </w:pPr>
      <w:r>
        <w:rPr>
          <w:rStyle w:val="a5"/>
          <w:rFonts w:ascii="微软雅黑 Light" w:eastAsia="微软雅黑 Light" w:hAnsi="微软雅黑 Light" w:hint="eastAsia"/>
          <w:color w:val="auto"/>
          <w:sz w:val="28"/>
          <w:szCs w:val="28"/>
          <w:u w:val="none"/>
        </w:rPr>
        <w:t>广东省水处理技术协会</w:t>
      </w:r>
    </w:p>
    <w:sectPr w:rsidR="00C66029" w:rsidRPr="007C3B7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 Light">
    <w:panose1 w:val="020B0502040204020203"/>
    <w:charset w:val="86"/>
    <w:family w:val="swiss"/>
    <w:pitch w:val="variable"/>
    <w:sig w:usb0="80000287" w:usb1="2ACF0010" w:usb2="00000016" w:usb3="00000000" w:csb0="0004001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A66E4"/>
    <w:multiLevelType w:val="hybridMultilevel"/>
    <w:tmpl w:val="3B4EB232"/>
    <w:lvl w:ilvl="0" w:tplc="F7700FEC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7066"/>
    <w:rsid w:val="001C29E7"/>
    <w:rsid w:val="003B54B7"/>
    <w:rsid w:val="003F5B0C"/>
    <w:rsid w:val="004055A2"/>
    <w:rsid w:val="00502E89"/>
    <w:rsid w:val="005B58CB"/>
    <w:rsid w:val="005F73BC"/>
    <w:rsid w:val="006B0F7B"/>
    <w:rsid w:val="007C3B75"/>
    <w:rsid w:val="00B37DE5"/>
    <w:rsid w:val="00C627E9"/>
    <w:rsid w:val="00C66029"/>
    <w:rsid w:val="00CE0113"/>
    <w:rsid w:val="00EE7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E7066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EE7066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EE7066"/>
    <w:rPr>
      <w:sz w:val="18"/>
      <w:szCs w:val="18"/>
    </w:rPr>
  </w:style>
  <w:style w:type="character" w:styleId="a5">
    <w:name w:val="Hyperlink"/>
    <w:basedOn w:val="a0"/>
    <w:uiPriority w:val="99"/>
    <w:unhideWhenUsed/>
    <w:rsid w:val="00CE011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E7066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EE7066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EE7066"/>
    <w:rPr>
      <w:sz w:val="18"/>
      <w:szCs w:val="18"/>
    </w:rPr>
  </w:style>
  <w:style w:type="character" w:styleId="a5">
    <w:name w:val="Hyperlink"/>
    <w:basedOn w:val="a0"/>
    <w:uiPriority w:val="99"/>
    <w:unhideWhenUsed/>
    <w:rsid w:val="00CE011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gdwater.org.cn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117</Words>
  <Characters>668</Characters>
  <Application>Microsoft Office Word</Application>
  <DocSecurity>0</DocSecurity>
  <Lines>5</Lines>
  <Paragraphs>1</Paragraphs>
  <ScaleCrop>false</ScaleCrop>
  <Company/>
  <LinksUpToDate>false</LinksUpToDate>
  <CharactersWithSpaces>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xb21cn</dc:creator>
  <cp:lastModifiedBy>xb21cn</cp:lastModifiedBy>
  <cp:revision>17</cp:revision>
  <dcterms:created xsi:type="dcterms:W3CDTF">2021-08-10T00:22:00Z</dcterms:created>
  <dcterms:modified xsi:type="dcterms:W3CDTF">2021-08-10T04:37:00Z</dcterms:modified>
</cp:coreProperties>
</file>